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00D0B" w14:textId="77777777" w:rsidR="00A868B5" w:rsidRPr="008C567D" w:rsidRDefault="00A868B5" w:rsidP="00C45B7C">
      <w:pPr>
        <w:autoSpaceDE w:val="0"/>
        <w:autoSpaceDN w:val="0"/>
        <w:adjustRightInd w:val="0"/>
        <w:rPr>
          <w:b/>
          <w:bCs/>
          <w:sz w:val="23"/>
          <w:szCs w:val="23"/>
          <w:lang w:val="en-US" w:eastAsia="zh-CN"/>
        </w:rPr>
      </w:pPr>
    </w:p>
    <w:p w14:paraId="6B110595" w14:textId="2F2D38AD" w:rsidR="00A868B5" w:rsidRPr="008C567D" w:rsidRDefault="00A868B5" w:rsidP="00A868B5">
      <w:pPr>
        <w:autoSpaceDE w:val="0"/>
        <w:autoSpaceDN w:val="0"/>
        <w:adjustRightInd w:val="0"/>
        <w:jc w:val="center"/>
        <w:rPr>
          <w:sz w:val="36"/>
          <w:szCs w:val="36"/>
          <w:lang w:val="en-US"/>
        </w:rPr>
      </w:pPr>
      <w:r w:rsidRPr="008C567D">
        <w:rPr>
          <w:b/>
          <w:bCs/>
          <w:sz w:val="36"/>
          <w:szCs w:val="36"/>
          <w:lang w:val="en-US"/>
        </w:rPr>
        <w:t>“</w:t>
      </w:r>
      <w:r w:rsidR="00C45B7C">
        <w:rPr>
          <w:b/>
          <w:bCs/>
          <w:sz w:val="36"/>
          <w:szCs w:val="36"/>
          <w:lang w:val="en-US"/>
        </w:rPr>
        <w:t>Title of the proposed Special Session</w:t>
      </w:r>
      <w:r w:rsidRPr="008C567D">
        <w:rPr>
          <w:b/>
          <w:bCs/>
          <w:sz w:val="36"/>
          <w:szCs w:val="36"/>
          <w:lang w:val="en-US"/>
        </w:rPr>
        <w:t>”</w:t>
      </w:r>
    </w:p>
    <w:p w14:paraId="071013E0" w14:textId="77777777" w:rsidR="00A868B5" w:rsidRPr="008C567D" w:rsidRDefault="00A868B5" w:rsidP="00A868B5">
      <w:pPr>
        <w:autoSpaceDE w:val="0"/>
        <w:autoSpaceDN w:val="0"/>
        <w:adjustRightInd w:val="0"/>
        <w:rPr>
          <w:sz w:val="23"/>
          <w:szCs w:val="23"/>
          <w:lang w:val="en-US"/>
        </w:rPr>
      </w:pPr>
    </w:p>
    <w:p w14:paraId="0ED73DD6" w14:textId="77777777" w:rsidR="00A868B5" w:rsidRPr="008C567D" w:rsidRDefault="003C1713" w:rsidP="008C567D">
      <w:pPr>
        <w:pStyle w:val="1"/>
        <w:jc w:val="center"/>
        <w:rPr>
          <w:rFonts w:cs="Times New Roman"/>
          <w:sz w:val="36"/>
          <w:szCs w:val="36"/>
        </w:rPr>
      </w:pPr>
      <w:r w:rsidRPr="008C567D">
        <w:rPr>
          <w:rFonts w:cs="Times New Roman"/>
          <w:sz w:val="36"/>
          <w:szCs w:val="36"/>
        </w:rPr>
        <w:t>O</w:t>
      </w:r>
      <w:r w:rsidR="00A868B5" w:rsidRPr="008C567D">
        <w:rPr>
          <w:rFonts w:cs="Times New Roman"/>
          <w:sz w:val="36"/>
          <w:szCs w:val="36"/>
        </w:rPr>
        <w:t>rganized by</w:t>
      </w:r>
    </w:p>
    <w:p w14:paraId="657FAE53" w14:textId="77777777" w:rsidR="005A4632" w:rsidRDefault="00E42E05" w:rsidP="005A4632">
      <w:pPr>
        <w:tabs>
          <w:tab w:val="left" w:pos="5760"/>
        </w:tabs>
        <w:jc w:val="center"/>
        <w:rPr>
          <w:sz w:val="28"/>
          <w:szCs w:val="28"/>
          <w:lang w:val="en-GB"/>
        </w:rPr>
      </w:pPr>
      <w:r w:rsidRPr="008C567D">
        <w:rPr>
          <w:sz w:val="28"/>
          <w:szCs w:val="28"/>
          <w:lang w:val="en-GB"/>
        </w:rPr>
        <w:t>Principal Organizer</w:t>
      </w:r>
      <w:r w:rsidR="003B1FF2">
        <w:rPr>
          <w:sz w:val="28"/>
          <w:szCs w:val="28"/>
          <w:lang w:val="en-GB"/>
        </w:rPr>
        <w:t>(s)</w:t>
      </w:r>
      <w:r w:rsidRPr="008C567D">
        <w:rPr>
          <w:sz w:val="28"/>
          <w:szCs w:val="28"/>
          <w:lang w:val="en-GB"/>
        </w:rPr>
        <w:t xml:space="preserve">: </w:t>
      </w:r>
      <w:r w:rsidR="003C1713" w:rsidRPr="008C567D">
        <w:t>(</w:t>
      </w:r>
      <w:r w:rsidR="008C567D" w:rsidRPr="008C567D">
        <w:rPr>
          <w:bCs/>
          <w:sz w:val="22"/>
          <w:szCs w:val="22"/>
          <w:lang w:val="en-GB"/>
        </w:rPr>
        <w:t>Names with email and affiliation address</w:t>
      </w:r>
      <w:r w:rsidR="001912C5" w:rsidRPr="008C567D">
        <w:rPr>
          <w:sz w:val="28"/>
          <w:szCs w:val="28"/>
          <w:lang w:val="en-GB"/>
        </w:rPr>
        <w:t>)</w:t>
      </w:r>
    </w:p>
    <w:p w14:paraId="43FABA5C" w14:textId="0F694254" w:rsidR="004240BD" w:rsidRDefault="004240BD" w:rsidP="004240BD">
      <w:pPr>
        <w:tabs>
          <w:tab w:val="left" w:pos="5760"/>
        </w:tabs>
        <w:rPr>
          <w:b/>
          <w:bCs/>
          <w:kern w:val="32"/>
          <w:sz w:val="32"/>
          <w:szCs w:val="36"/>
        </w:rPr>
      </w:pPr>
    </w:p>
    <w:p w14:paraId="546D0649" w14:textId="4965B102" w:rsidR="004240BD" w:rsidRPr="008C567D" w:rsidRDefault="00AD78BD" w:rsidP="004240BD">
      <w:pPr>
        <w:pStyle w:val="1"/>
        <w:numPr>
          <w:ilvl w:val="0"/>
          <w:numId w:val="14"/>
        </w:numPr>
        <w:tabs>
          <w:tab w:val="num" w:pos="360"/>
        </w:tabs>
        <w:ind w:left="142" w:firstLine="0"/>
        <w:rPr>
          <w:rFonts w:cs="Times New Roman"/>
          <w:szCs w:val="36"/>
        </w:rPr>
      </w:pPr>
      <w:r w:rsidRPr="00AD78BD">
        <w:rPr>
          <w:rFonts w:cs="Times New Roman"/>
          <w:szCs w:val="36"/>
        </w:rPr>
        <w:t>Session description</w:t>
      </w:r>
      <w:r w:rsidR="004240BD" w:rsidRPr="008C567D">
        <w:rPr>
          <w:rFonts w:cs="Times New Roman"/>
          <w:szCs w:val="36"/>
        </w:rPr>
        <w:t xml:space="preserve"> </w:t>
      </w:r>
    </w:p>
    <w:p w14:paraId="66866F07" w14:textId="77777777" w:rsidR="00837878" w:rsidRDefault="009F070E" w:rsidP="00837878">
      <w:pPr>
        <w:tabs>
          <w:tab w:val="left" w:pos="5540"/>
        </w:tabs>
        <w:ind w:firstLineChars="50" w:firstLine="120"/>
        <w:jc w:val="both"/>
        <w:rPr>
          <w:rFonts w:eastAsiaTheme="minorEastAsia"/>
          <w:lang w:val="en-US" w:eastAsia="ja-JP"/>
        </w:rPr>
      </w:pPr>
      <w:r w:rsidRPr="009F070E">
        <w:rPr>
          <w:rFonts w:eastAsiaTheme="minorEastAsia"/>
          <w:lang w:val="en-US" w:eastAsia="ja-JP"/>
        </w:rPr>
        <w:t>A brief 2-3 paragraph description for the Special Session explaining the goal of the Special Session and the overarching themes of the submitted papers.</w:t>
      </w:r>
      <w:r w:rsidR="00972370">
        <w:rPr>
          <w:rFonts w:eastAsiaTheme="minorEastAsia"/>
          <w:lang w:val="en-US" w:eastAsia="ja-JP"/>
        </w:rPr>
        <w:t xml:space="preserve"> </w:t>
      </w:r>
    </w:p>
    <w:p w14:paraId="542247E3" w14:textId="24245360" w:rsidR="004240BD" w:rsidRPr="009F070E" w:rsidRDefault="00972370" w:rsidP="00D37540">
      <w:pPr>
        <w:tabs>
          <w:tab w:val="left" w:pos="5540"/>
        </w:tabs>
        <w:ind w:firstLineChars="50" w:firstLine="120"/>
        <w:jc w:val="both"/>
        <w:rPr>
          <w:b/>
          <w:bCs/>
          <w:kern w:val="32"/>
        </w:rPr>
      </w:pPr>
      <w:r>
        <w:rPr>
          <w:rFonts w:eastAsiaTheme="minorEastAsia"/>
          <w:lang w:val="en-US" w:eastAsia="ja-JP"/>
        </w:rPr>
        <w:t>Provide supporting language for the</w:t>
      </w:r>
      <w:r w:rsidR="00FE6C3E">
        <w:rPr>
          <w:rFonts w:eastAsiaTheme="minorEastAsia"/>
          <w:lang w:val="en-US" w:eastAsia="ja-JP"/>
        </w:rPr>
        <w:t xml:space="preserve"> proposed theme. Such supporting language would ideally comment on the</w:t>
      </w:r>
      <w:r>
        <w:rPr>
          <w:rFonts w:eastAsiaTheme="minorEastAsia"/>
          <w:lang w:val="en-US" w:eastAsia="ja-JP"/>
        </w:rPr>
        <w:t xml:space="preserve"> societal relevance (e.g</w:t>
      </w:r>
      <w:r w:rsidR="00F45891">
        <w:rPr>
          <w:rFonts w:eastAsiaTheme="minorEastAsia"/>
          <w:lang w:val="en-US" w:eastAsia="ja-JP"/>
        </w:rPr>
        <w:t>,</w:t>
      </w:r>
      <w:r>
        <w:rPr>
          <w:rFonts w:eastAsiaTheme="minorEastAsia"/>
          <w:lang w:val="en-US" w:eastAsia="ja-JP"/>
        </w:rPr>
        <w:t xml:space="preserve"> emerging applications) and/or </w:t>
      </w:r>
      <w:r w:rsidR="00FE6C3E">
        <w:rPr>
          <w:rFonts w:eastAsiaTheme="minorEastAsia"/>
          <w:lang w:val="en-US" w:eastAsia="ja-JP"/>
        </w:rPr>
        <w:t xml:space="preserve">the </w:t>
      </w:r>
      <w:r>
        <w:rPr>
          <w:rFonts w:eastAsiaTheme="minorEastAsia"/>
          <w:lang w:val="en-US" w:eastAsia="ja-JP"/>
        </w:rPr>
        <w:t xml:space="preserve">scientific relevance (e.g. </w:t>
      </w:r>
      <w:r w:rsidR="00FE6C3E">
        <w:rPr>
          <w:rFonts w:eastAsiaTheme="minorEastAsia"/>
          <w:lang w:val="en-US" w:eastAsia="ja-JP"/>
        </w:rPr>
        <w:t xml:space="preserve">confluence of methods traditionally not covered in IROS, but would bring new methods from other disciplines to the attention of the IROS community and foster new synergy between disciplines). </w:t>
      </w:r>
      <w:r>
        <w:rPr>
          <w:rFonts w:eastAsiaTheme="minorEastAsia"/>
          <w:lang w:val="en-US" w:eastAsia="ja-JP"/>
        </w:rPr>
        <w:t xml:space="preserve"> </w:t>
      </w:r>
    </w:p>
    <w:p w14:paraId="13241AA5" w14:textId="77777777" w:rsidR="003C1713" w:rsidRPr="00D37540" w:rsidRDefault="003C1713" w:rsidP="009672B9">
      <w:pPr>
        <w:rPr>
          <w:sz w:val="28"/>
          <w:szCs w:val="28"/>
        </w:rPr>
      </w:pPr>
    </w:p>
    <w:p w14:paraId="48041820" w14:textId="586F47CF" w:rsidR="00E64581" w:rsidRDefault="00E64581" w:rsidP="0014339A">
      <w:pPr>
        <w:pStyle w:val="1"/>
        <w:numPr>
          <w:ilvl w:val="0"/>
          <w:numId w:val="14"/>
        </w:numPr>
        <w:ind w:left="142" w:firstLine="0"/>
        <w:rPr>
          <w:rFonts w:eastAsiaTheme="minorEastAsia" w:cs="Times New Roman"/>
          <w:szCs w:val="36"/>
          <w:lang w:eastAsia="ja-JP"/>
        </w:rPr>
      </w:pPr>
      <w:r>
        <w:rPr>
          <w:rFonts w:eastAsiaTheme="minorEastAsia" w:cs="Times New Roman" w:hint="eastAsia"/>
          <w:szCs w:val="36"/>
          <w:lang w:eastAsia="ja-JP"/>
        </w:rPr>
        <w:t>K</w:t>
      </w:r>
      <w:r>
        <w:rPr>
          <w:rFonts w:eastAsiaTheme="minorEastAsia" w:cs="Times New Roman"/>
          <w:szCs w:val="36"/>
          <w:lang w:eastAsia="ja-JP"/>
        </w:rPr>
        <w:t>eywords</w:t>
      </w:r>
    </w:p>
    <w:p w14:paraId="4022AD8F" w14:textId="77777777" w:rsidR="00E64581" w:rsidRPr="00E64581" w:rsidRDefault="00E64581" w:rsidP="00E64581">
      <w:pPr>
        <w:rPr>
          <w:rFonts w:eastAsiaTheme="minorEastAsia"/>
          <w:lang w:eastAsia="ja-JP"/>
        </w:rPr>
      </w:pPr>
    </w:p>
    <w:p w14:paraId="0A41A961" w14:textId="1D49B1FF" w:rsidR="00E64581" w:rsidRDefault="00E64581" w:rsidP="0014339A">
      <w:pPr>
        <w:pStyle w:val="1"/>
        <w:numPr>
          <w:ilvl w:val="0"/>
          <w:numId w:val="14"/>
        </w:numPr>
        <w:ind w:left="142" w:firstLine="0"/>
        <w:rPr>
          <w:rFonts w:eastAsiaTheme="minorEastAsia" w:cs="Times New Roman"/>
          <w:szCs w:val="36"/>
          <w:lang w:eastAsia="ja-JP"/>
        </w:rPr>
      </w:pPr>
      <w:r>
        <w:rPr>
          <w:rFonts w:eastAsiaTheme="minorEastAsia" w:cs="Times New Roman" w:hint="eastAsia"/>
          <w:szCs w:val="36"/>
          <w:lang w:eastAsia="ja-JP"/>
        </w:rPr>
        <w:t>L</w:t>
      </w:r>
      <w:r>
        <w:rPr>
          <w:rFonts w:eastAsiaTheme="minorEastAsia" w:cs="Times New Roman"/>
          <w:szCs w:val="36"/>
          <w:lang w:eastAsia="ja-JP"/>
        </w:rPr>
        <w:t>ist of papers (at least 6)</w:t>
      </w:r>
    </w:p>
    <w:p w14:paraId="2F3E522A" w14:textId="7F6A2B5F" w:rsidR="00E64581" w:rsidRPr="00E64581" w:rsidRDefault="00E64581" w:rsidP="00E64581">
      <w:pPr>
        <w:rPr>
          <w:rFonts w:eastAsiaTheme="minorEastAsia"/>
          <w:lang w:val="en-US" w:eastAsia="ja-JP"/>
        </w:rPr>
      </w:pPr>
      <w:r w:rsidRPr="00E64581">
        <w:rPr>
          <w:rFonts w:eastAsiaTheme="minorEastAsia"/>
          <w:lang w:val="en-US" w:eastAsia="ja-JP"/>
        </w:rPr>
        <w:t>Title of paper, contributing authors with affiliations, corresponding author with email, and tentative short abstract of the paper</w:t>
      </w:r>
    </w:p>
    <w:p w14:paraId="270ECA8F" w14:textId="6EDF1DFD" w:rsidR="00E64581" w:rsidRDefault="00DA141F" w:rsidP="00DA141F">
      <w:pPr>
        <w:pStyle w:val="ab"/>
        <w:numPr>
          <w:ilvl w:val="0"/>
          <w:numId w:val="26"/>
        </w:numPr>
        <w:ind w:leftChars="0"/>
        <w:rPr>
          <w:rFonts w:eastAsiaTheme="minorEastAsia"/>
          <w:lang w:val="en-US" w:eastAsia="ja-JP"/>
        </w:rPr>
      </w:pPr>
      <w:r>
        <w:rPr>
          <w:rFonts w:eastAsiaTheme="minorEastAsia"/>
          <w:lang w:val="en-US" w:eastAsia="ja-JP"/>
        </w:rPr>
        <w:t>…</w:t>
      </w:r>
    </w:p>
    <w:p w14:paraId="008E77D6" w14:textId="3824E4D9" w:rsidR="00DA141F" w:rsidRDefault="00DA141F" w:rsidP="00DA141F">
      <w:pPr>
        <w:pStyle w:val="ab"/>
        <w:numPr>
          <w:ilvl w:val="0"/>
          <w:numId w:val="26"/>
        </w:numPr>
        <w:ind w:leftChars="0"/>
        <w:rPr>
          <w:rFonts w:eastAsiaTheme="minorEastAsia"/>
          <w:lang w:val="en-US" w:eastAsia="ja-JP"/>
        </w:rPr>
      </w:pPr>
      <w:r>
        <w:rPr>
          <w:rFonts w:eastAsiaTheme="minorEastAsia"/>
          <w:lang w:val="en-US" w:eastAsia="ja-JP"/>
        </w:rPr>
        <w:t>…</w:t>
      </w:r>
    </w:p>
    <w:p w14:paraId="7A6C2F12" w14:textId="664C423C" w:rsidR="00DA141F" w:rsidRDefault="00DA141F" w:rsidP="00DA141F">
      <w:pPr>
        <w:pStyle w:val="ab"/>
        <w:numPr>
          <w:ilvl w:val="0"/>
          <w:numId w:val="26"/>
        </w:numPr>
        <w:ind w:leftChars="0"/>
        <w:rPr>
          <w:rFonts w:eastAsiaTheme="minorEastAsia"/>
          <w:lang w:val="en-US" w:eastAsia="ja-JP"/>
        </w:rPr>
      </w:pPr>
      <w:r>
        <w:rPr>
          <w:rFonts w:eastAsiaTheme="minorEastAsia"/>
          <w:lang w:val="en-US" w:eastAsia="ja-JP"/>
        </w:rPr>
        <w:t>…</w:t>
      </w:r>
    </w:p>
    <w:p w14:paraId="1695ECEA" w14:textId="69FC0941" w:rsidR="00DA141F" w:rsidRDefault="00DA141F" w:rsidP="00DA141F">
      <w:pPr>
        <w:pStyle w:val="ab"/>
        <w:numPr>
          <w:ilvl w:val="0"/>
          <w:numId w:val="26"/>
        </w:numPr>
        <w:ind w:leftChars="0"/>
        <w:rPr>
          <w:rFonts w:eastAsiaTheme="minorEastAsia"/>
          <w:lang w:val="en-US" w:eastAsia="ja-JP"/>
        </w:rPr>
      </w:pPr>
      <w:r>
        <w:rPr>
          <w:rFonts w:eastAsiaTheme="minorEastAsia"/>
          <w:lang w:val="en-US" w:eastAsia="ja-JP"/>
        </w:rPr>
        <w:t>…</w:t>
      </w:r>
    </w:p>
    <w:p w14:paraId="04FBF6AE" w14:textId="0A2C85A3" w:rsidR="00DA141F" w:rsidRDefault="00DA141F" w:rsidP="00DA141F">
      <w:pPr>
        <w:pStyle w:val="ab"/>
        <w:numPr>
          <w:ilvl w:val="0"/>
          <w:numId w:val="26"/>
        </w:numPr>
        <w:ind w:leftChars="0"/>
        <w:rPr>
          <w:rFonts w:eastAsiaTheme="minorEastAsia"/>
          <w:lang w:val="en-US" w:eastAsia="ja-JP"/>
        </w:rPr>
      </w:pPr>
      <w:r>
        <w:rPr>
          <w:rFonts w:eastAsiaTheme="minorEastAsia"/>
          <w:lang w:val="en-US" w:eastAsia="ja-JP"/>
        </w:rPr>
        <w:t>…</w:t>
      </w:r>
    </w:p>
    <w:p w14:paraId="690F7A01" w14:textId="75A943AC" w:rsidR="00DA141F" w:rsidRDefault="00DA141F" w:rsidP="00DA141F">
      <w:pPr>
        <w:pStyle w:val="ab"/>
        <w:numPr>
          <w:ilvl w:val="0"/>
          <w:numId w:val="26"/>
        </w:numPr>
        <w:ind w:leftChars="0"/>
        <w:rPr>
          <w:rFonts w:eastAsiaTheme="minorEastAsia"/>
          <w:lang w:val="en-US" w:eastAsia="ja-JP"/>
        </w:rPr>
      </w:pPr>
      <w:r>
        <w:rPr>
          <w:rFonts w:eastAsiaTheme="minorEastAsia"/>
          <w:lang w:val="en-US" w:eastAsia="ja-JP"/>
        </w:rPr>
        <w:t>…</w:t>
      </w:r>
    </w:p>
    <w:p w14:paraId="21080B50" w14:textId="77777777" w:rsidR="00224950" w:rsidRDefault="00224950" w:rsidP="0083741E">
      <w:pPr>
        <w:rPr>
          <w:bCs/>
          <w:sz w:val="22"/>
          <w:szCs w:val="22"/>
          <w:lang w:val="en-GB"/>
        </w:rPr>
      </w:pPr>
    </w:p>
    <w:p w14:paraId="20D2591D" w14:textId="517BE77B" w:rsidR="002D35E6" w:rsidRDefault="00EE5A3B" w:rsidP="002D35E6">
      <w:pPr>
        <w:pStyle w:val="1"/>
        <w:numPr>
          <w:ilvl w:val="0"/>
          <w:numId w:val="14"/>
        </w:numPr>
        <w:tabs>
          <w:tab w:val="num" w:pos="360"/>
        </w:tabs>
        <w:ind w:left="142" w:firstLine="0"/>
        <w:rPr>
          <w:rFonts w:eastAsiaTheme="minorEastAsia" w:cs="Times New Roman"/>
          <w:szCs w:val="36"/>
          <w:lang w:eastAsia="ja-JP"/>
        </w:rPr>
      </w:pPr>
      <w:r>
        <w:rPr>
          <w:rFonts w:eastAsiaTheme="minorEastAsia" w:cs="Times New Roman"/>
          <w:szCs w:val="36"/>
          <w:lang w:eastAsia="ja-JP"/>
        </w:rPr>
        <w:t>Organizers</w:t>
      </w:r>
    </w:p>
    <w:p w14:paraId="20E8ECC9" w14:textId="705D9D10" w:rsidR="003C1713" w:rsidRDefault="00572DA5" w:rsidP="008421AB">
      <w:pPr>
        <w:rPr>
          <w:bCs/>
          <w:sz w:val="22"/>
          <w:szCs w:val="22"/>
          <w:lang w:val="en-GB"/>
        </w:rPr>
      </w:pPr>
      <w:r w:rsidRPr="008C567D">
        <w:rPr>
          <w:bCs/>
          <w:sz w:val="22"/>
          <w:szCs w:val="22"/>
          <w:lang w:val="en-GB"/>
        </w:rPr>
        <w:t>Names with email and affiliation address</w:t>
      </w:r>
      <w:r w:rsidR="0004157F">
        <w:rPr>
          <w:bCs/>
          <w:sz w:val="22"/>
          <w:szCs w:val="22"/>
          <w:lang w:val="en-GB"/>
        </w:rPr>
        <w:t xml:space="preserve"> </w:t>
      </w:r>
    </w:p>
    <w:p w14:paraId="525F5FCE" w14:textId="2FEB3861" w:rsidR="0004157F" w:rsidRDefault="0004157F" w:rsidP="008421AB">
      <w:pPr>
        <w:rPr>
          <w:bCs/>
          <w:sz w:val="22"/>
          <w:szCs w:val="22"/>
          <w:lang w:val="en-GB"/>
        </w:rPr>
      </w:pPr>
    </w:p>
    <w:p w14:paraId="46DDC522" w14:textId="495C145A" w:rsidR="0004157F" w:rsidRDefault="0004157F" w:rsidP="008421AB">
      <w:pPr>
        <w:rPr>
          <w:bCs/>
          <w:sz w:val="22"/>
          <w:szCs w:val="22"/>
          <w:lang w:val="en-GB"/>
        </w:rPr>
      </w:pPr>
    </w:p>
    <w:p w14:paraId="6C859237" w14:textId="5B4739CC" w:rsidR="00224950" w:rsidRDefault="00224950" w:rsidP="008421AB">
      <w:pPr>
        <w:rPr>
          <w:bCs/>
          <w:sz w:val="22"/>
          <w:szCs w:val="22"/>
          <w:lang w:val="en-GB"/>
        </w:rPr>
      </w:pPr>
    </w:p>
    <w:p w14:paraId="56811DA7" w14:textId="325B61A4" w:rsidR="00224950" w:rsidRDefault="00224950" w:rsidP="008421AB">
      <w:pPr>
        <w:rPr>
          <w:bCs/>
          <w:sz w:val="22"/>
          <w:szCs w:val="22"/>
          <w:lang w:val="en-GB"/>
        </w:rPr>
      </w:pPr>
    </w:p>
    <w:p w14:paraId="76BD9F79" w14:textId="639BEF6C" w:rsidR="00224950" w:rsidRDefault="00224950" w:rsidP="008421AB">
      <w:pPr>
        <w:rPr>
          <w:bCs/>
          <w:sz w:val="22"/>
          <w:szCs w:val="22"/>
          <w:lang w:val="en-GB"/>
        </w:rPr>
      </w:pPr>
    </w:p>
    <w:p w14:paraId="703CF5D9" w14:textId="6DB06A15" w:rsidR="00224950" w:rsidRDefault="00224950" w:rsidP="008421AB">
      <w:pPr>
        <w:rPr>
          <w:bCs/>
          <w:sz w:val="22"/>
          <w:szCs w:val="22"/>
          <w:lang w:val="en-GB"/>
        </w:rPr>
      </w:pPr>
    </w:p>
    <w:p w14:paraId="23E2A955" w14:textId="4986E58A" w:rsidR="00224950" w:rsidRDefault="00224950" w:rsidP="008421AB">
      <w:pPr>
        <w:rPr>
          <w:bCs/>
          <w:sz w:val="22"/>
          <w:szCs w:val="22"/>
          <w:lang w:val="en-GB"/>
        </w:rPr>
      </w:pPr>
    </w:p>
    <w:p w14:paraId="5720B9CC" w14:textId="1D8498B5" w:rsidR="00224950" w:rsidRDefault="00224950" w:rsidP="008421AB">
      <w:pPr>
        <w:rPr>
          <w:bCs/>
          <w:sz w:val="22"/>
          <w:szCs w:val="22"/>
          <w:lang w:val="en-GB"/>
        </w:rPr>
      </w:pPr>
    </w:p>
    <w:p w14:paraId="02E32A2E" w14:textId="5FD5D2B1" w:rsidR="00224950" w:rsidRDefault="00224950" w:rsidP="008421AB">
      <w:pPr>
        <w:rPr>
          <w:bCs/>
          <w:sz w:val="22"/>
          <w:szCs w:val="22"/>
          <w:lang w:val="en-GB"/>
        </w:rPr>
      </w:pPr>
    </w:p>
    <w:p w14:paraId="4BC43F0C" w14:textId="77777777" w:rsidR="00224950" w:rsidRDefault="00224950" w:rsidP="008421AB">
      <w:pPr>
        <w:rPr>
          <w:bCs/>
          <w:sz w:val="22"/>
          <w:szCs w:val="22"/>
          <w:lang w:val="en-GB"/>
        </w:rPr>
      </w:pPr>
    </w:p>
    <w:p w14:paraId="04CD8AE3" w14:textId="77777777" w:rsidR="00165449" w:rsidRDefault="00165449" w:rsidP="008421AB">
      <w:pPr>
        <w:rPr>
          <w:bCs/>
          <w:sz w:val="22"/>
          <w:szCs w:val="22"/>
          <w:lang w:val="en-GB"/>
        </w:rPr>
      </w:pPr>
    </w:p>
    <w:p w14:paraId="733E2A2B" w14:textId="11DB8FE1" w:rsidR="0004157F" w:rsidRPr="00350765" w:rsidRDefault="0004157F" w:rsidP="00165449">
      <w:pPr>
        <w:spacing w:after="120"/>
        <w:rPr>
          <w:rFonts w:ascii="Calibri" w:hAnsi="Calibri"/>
          <w:i/>
          <w:lang w:val="en-US"/>
        </w:rPr>
      </w:pPr>
      <w:r w:rsidRPr="00350765">
        <w:rPr>
          <w:i/>
          <w:lang w:val="en-US"/>
        </w:rPr>
        <w:t xml:space="preserve">Please submit the filled template as your proposal via </w:t>
      </w:r>
      <w:r w:rsidR="00BA53A2">
        <w:rPr>
          <w:i/>
          <w:lang w:val="en-US"/>
        </w:rPr>
        <w:t xml:space="preserve">email to </w:t>
      </w:r>
      <w:hyperlink r:id="rId7" w:history="1">
        <w:r w:rsidR="00605BD0" w:rsidRPr="00151BC2">
          <w:rPr>
            <w:i/>
            <w:lang w:val="en-US"/>
          </w:rPr>
          <w:t>ss@iros2022.org</w:t>
        </w:r>
      </w:hyperlink>
      <w:r w:rsidR="00FD547F">
        <w:rPr>
          <w:rFonts w:asciiTheme="minorEastAsia" w:eastAsiaTheme="minorEastAsia" w:hAnsiTheme="minorEastAsia" w:hint="eastAsia"/>
          <w:i/>
          <w:lang w:val="en-US" w:eastAsia="ja-JP"/>
        </w:rPr>
        <w:t xml:space="preserve"> </w:t>
      </w:r>
      <w:r w:rsidR="00C80E1D">
        <w:rPr>
          <w:i/>
          <w:lang w:val="en-US"/>
        </w:rPr>
        <w:t>(</w:t>
      </w:r>
      <w:r w:rsidR="00BA53A2" w:rsidRPr="00D37540">
        <w:rPr>
          <w:i/>
          <w:lang w:val="en-US"/>
        </w:rPr>
        <w:t>the Special Session Committee</w:t>
      </w:r>
      <w:r w:rsidR="00C80E1D">
        <w:rPr>
          <w:i/>
          <w:lang w:val="en-US"/>
        </w:rPr>
        <w:t>)</w:t>
      </w:r>
      <w:r w:rsidR="00BA53A2" w:rsidRPr="00D37540">
        <w:rPr>
          <w:i/>
          <w:lang w:val="en-US"/>
        </w:rPr>
        <w:t xml:space="preserve"> as a PDF</w:t>
      </w:r>
      <w:r w:rsidRPr="00D37540">
        <w:rPr>
          <w:i/>
          <w:lang w:val="en-US"/>
        </w:rPr>
        <w:t xml:space="preserve"> by </w:t>
      </w:r>
      <w:r w:rsidR="00952AF0" w:rsidRPr="00D37540">
        <w:rPr>
          <w:i/>
          <w:lang w:val="en-US"/>
        </w:rPr>
        <w:t>January</w:t>
      </w:r>
      <w:r w:rsidRPr="00D37540">
        <w:rPr>
          <w:i/>
          <w:lang w:val="en-US"/>
        </w:rPr>
        <w:t xml:space="preserve"> </w:t>
      </w:r>
      <w:r w:rsidR="00CD2B89" w:rsidRPr="00D37540">
        <w:rPr>
          <w:i/>
          <w:lang w:val="en-US"/>
        </w:rPr>
        <w:t>21</w:t>
      </w:r>
      <w:r w:rsidRPr="00D37540">
        <w:rPr>
          <w:i/>
          <w:lang w:val="en-US"/>
        </w:rPr>
        <w:t>,</w:t>
      </w:r>
      <w:r w:rsidRPr="00350765">
        <w:rPr>
          <w:rFonts w:eastAsia="Dotum"/>
          <w:i/>
          <w:lang w:val="en-US" w:eastAsia="ko-KR"/>
        </w:rPr>
        <w:t xml:space="preserve"> </w:t>
      </w:r>
      <w:r w:rsidR="00513EBE" w:rsidRPr="00350765">
        <w:rPr>
          <w:rFonts w:eastAsia="Dotum"/>
          <w:i/>
          <w:lang w:val="en-US" w:eastAsia="ko-KR"/>
        </w:rPr>
        <w:t>202</w:t>
      </w:r>
      <w:r w:rsidR="00513EBE">
        <w:rPr>
          <w:rFonts w:eastAsia="Dotum"/>
          <w:i/>
          <w:lang w:val="en-US" w:eastAsia="ko-KR"/>
        </w:rPr>
        <w:t>2</w:t>
      </w:r>
      <w:r w:rsidRPr="00350765">
        <w:rPr>
          <w:rFonts w:eastAsia="Dotum"/>
          <w:i/>
          <w:lang w:val="en-US" w:eastAsia="ko-KR"/>
        </w:rPr>
        <w:t>.</w:t>
      </w:r>
      <w:r w:rsidR="00A51018" w:rsidRPr="00350765">
        <w:rPr>
          <w:rFonts w:eastAsia="Dotum"/>
          <w:i/>
          <w:lang w:val="en-US" w:eastAsia="ko-KR"/>
        </w:rPr>
        <w:t xml:space="preserve"> </w:t>
      </w:r>
      <w:r w:rsidRPr="00350765">
        <w:rPr>
          <w:rFonts w:eastAsia="Dotum"/>
          <w:i/>
          <w:lang w:val="en-US" w:eastAsia="ko-KR"/>
        </w:rPr>
        <w:t xml:space="preserve">Feel free to add any other information </w:t>
      </w:r>
      <w:r w:rsidR="008A5027">
        <w:rPr>
          <w:rFonts w:eastAsia="Dotum"/>
          <w:i/>
          <w:lang w:val="en-US" w:eastAsia="ko-KR"/>
        </w:rPr>
        <w:t xml:space="preserve">(limited to </w:t>
      </w:r>
      <w:r w:rsidR="008A5027" w:rsidRPr="00350765">
        <w:rPr>
          <w:rFonts w:eastAsia="Dotum"/>
          <w:i/>
          <w:lang w:val="en-US" w:eastAsia="ko-KR"/>
        </w:rPr>
        <w:t>one page</w:t>
      </w:r>
      <w:r w:rsidR="008A5027">
        <w:rPr>
          <w:rFonts w:eastAsia="Dotum"/>
          <w:i/>
          <w:lang w:val="en-US" w:eastAsia="ko-KR"/>
        </w:rPr>
        <w:t xml:space="preserve">) </w:t>
      </w:r>
      <w:r w:rsidRPr="00350765">
        <w:rPr>
          <w:rFonts w:eastAsia="Dotum"/>
          <w:i/>
          <w:lang w:val="en-US" w:eastAsia="ko-KR"/>
        </w:rPr>
        <w:t xml:space="preserve">at the end </w:t>
      </w:r>
      <w:r w:rsidR="00CF5DE3">
        <w:rPr>
          <w:rFonts w:eastAsia="Dotum"/>
          <w:i/>
          <w:lang w:val="en-US" w:eastAsia="ko-KR"/>
        </w:rPr>
        <w:t xml:space="preserve">of </w:t>
      </w:r>
      <w:r w:rsidR="008A5027">
        <w:rPr>
          <w:rFonts w:eastAsia="Dotum"/>
          <w:i/>
          <w:lang w:val="en-US" w:eastAsia="ko-KR"/>
        </w:rPr>
        <w:t xml:space="preserve">your proposal </w:t>
      </w:r>
      <w:r w:rsidRPr="00350765">
        <w:rPr>
          <w:rFonts w:eastAsia="Dotum"/>
          <w:i/>
          <w:lang w:val="en-US" w:eastAsia="ko-KR"/>
        </w:rPr>
        <w:t xml:space="preserve">that will help us </w:t>
      </w:r>
      <w:r w:rsidR="008A5027">
        <w:rPr>
          <w:rFonts w:eastAsia="Dotum"/>
          <w:i/>
          <w:lang w:val="en-US" w:eastAsia="ko-KR"/>
        </w:rPr>
        <w:t>in</w:t>
      </w:r>
      <w:r w:rsidRPr="00350765">
        <w:rPr>
          <w:rFonts w:eastAsia="Dotum"/>
          <w:i/>
          <w:lang w:val="en-US" w:eastAsia="ko-KR"/>
        </w:rPr>
        <w:t xml:space="preserve"> evaluat</w:t>
      </w:r>
      <w:r w:rsidR="008A5027">
        <w:rPr>
          <w:rFonts w:eastAsia="Dotum"/>
          <w:i/>
          <w:lang w:val="en-US" w:eastAsia="ko-KR"/>
        </w:rPr>
        <w:t>ing</w:t>
      </w:r>
      <w:r w:rsidRPr="00350765">
        <w:rPr>
          <w:rFonts w:eastAsia="Dotum"/>
          <w:i/>
          <w:lang w:val="en-US" w:eastAsia="ko-KR"/>
        </w:rPr>
        <w:t xml:space="preserve"> </w:t>
      </w:r>
      <w:r w:rsidR="008A5027">
        <w:rPr>
          <w:rFonts w:eastAsia="Dotum"/>
          <w:i/>
          <w:lang w:val="en-US" w:eastAsia="ko-KR"/>
        </w:rPr>
        <w:t xml:space="preserve">it. </w:t>
      </w:r>
    </w:p>
    <w:sectPr w:rsidR="0004157F" w:rsidRPr="00350765" w:rsidSect="001B7696">
      <w:headerReference w:type="default" r:id="rId8"/>
      <w:pgSz w:w="11906" w:h="16838"/>
      <w:pgMar w:top="851" w:right="1134" w:bottom="851" w:left="1134" w:header="851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28CB6" w14:textId="77777777" w:rsidR="00197FC6" w:rsidRDefault="00197FC6">
      <w:r>
        <w:separator/>
      </w:r>
    </w:p>
  </w:endnote>
  <w:endnote w:type="continuationSeparator" w:id="0">
    <w:p w14:paraId="4775C0EE" w14:textId="77777777" w:rsidR="00197FC6" w:rsidRDefault="00197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FD271" w14:textId="77777777" w:rsidR="00197FC6" w:rsidRDefault="00197FC6">
      <w:r>
        <w:separator/>
      </w:r>
    </w:p>
  </w:footnote>
  <w:footnote w:type="continuationSeparator" w:id="0">
    <w:p w14:paraId="6FB2A377" w14:textId="77777777" w:rsidR="00197FC6" w:rsidRDefault="00197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Look w:val="01E0" w:firstRow="1" w:lastRow="1" w:firstColumn="1" w:lastColumn="1" w:noHBand="0" w:noVBand="0"/>
    </w:tblPr>
    <w:tblGrid>
      <w:gridCol w:w="2977"/>
      <w:gridCol w:w="6662"/>
    </w:tblGrid>
    <w:tr w:rsidR="00513EBE" w:rsidRPr="007F4333" w14:paraId="270BE833" w14:textId="77777777" w:rsidTr="001B7696">
      <w:tc>
        <w:tcPr>
          <w:tcW w:w="2977" w:type="dxa"/>
          <w:shd w:val="clear" w:color="auto" w:fill="auto"/>
        </w:tcPr>
        <w:p w14:paraId="29AC94A8" w14:textId="6F08AEC9" w:rsidR="003B1FF2" w:rsidRPr="007F4333" w:rsidRDefault="003B1FF2" w:rsidP="008750E8">
          <w:pPr>
            <w:pStyle w:val="a3"/>
          </w:pPr>
        </w:p>
      </w:tc>
      <w:tc>
        <w:tcPr>
          <w:tcW w:w="6662" w:type="dxa"/>
          <w:shd w:val="clear" w:color="auto" w:fill="auto"/>
        </w:tcPr>
        <w:p w14:paraId="5CCFB2D1" w14:textId="50ADCDD4" w:rsidR="003B1FF2" w:rsidRPr="001B7696" w:rsidRDefault="003B1FF2" w:rsidP="001B7696">
          <w:pPr>
            <w:pStyle w:val="a3"/>
            <w:wordWrap w:val="0"/>
            <w:jc w:val="right"/>
            <w:rPr>
              <w:sz w:val="13"/>
              <w:szCs w:val="28"/>
            </w:rPr>
          </w:pPr>
        </w:p>
      </w:tc>
    </w:tr>
    <w:tr w:rsidR="00513EBE" w:rsidRPr="007F4333" w14:paraId="18BEC374" w14:textId="77777777" w:rsidTr="001B7696">
      <w:trPr>
        <w:trHeight w:val="994"/>
      </w:trPr>
      <w:tc>
        <w:tcPr>
          <w:tcW w:w="2977" w:type="dxa"/>
          <w:shd w:val="clear" w:color="auto" w:fill="auto"/>
        </w:tcPr>
        <w:p w14:paraId="2C4D4250" w14:textId="6575F517" w:rsidR="00F64482" w:rsidRDefault="00224950" w:rsidP="008750E8">
          <w:pPr>
            <w:pStyle w:val="a3"/>
            <w:rPr>
              <w:noProof/>
            </w:rPr>
          </w:pPr>
          <w:r w:rsidRPr="00C61330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A493D69" wp14:editId="1F084176">
                <wp:simplePos x="0" y="0"/>
                <wp:positionH relativeFrom="column">
                  <wp:posOffset>-39370</wp:posOffset>
                </wp:positionH>
                <wp:positionV relativeFrom="paragraph">
                  <wp:posOffset>16934</wp:posOffset>
                </wp:positionV>
                <wp:extent cx="1363133" cy="572238"/>
                <wp:effectExtent l="0" t="0" r="8890" b="0"/>
                <wp:wrapNone/>
                <wp:docPr id="3" name="図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991" cy="577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361BF55" w14:textId="7C0EF911" w:rsidR="00F64482" w:rsidRDefault="00F64482" w:rsidP="008750E8">
          <w:pPr>
            <w:pStyle w:val="a3"/>
            <w:rPr>
              <w:noProof/>
            </w:rPr>
          </w:pPr>
        </w:p>
        <w:p w14:paraId="412C6885" w14:textId="06812B24" w:rsidR="00F64482" w:rsidRDefault="00F64482" w:rsidP="008750E8">
          <w:pPr>
            <w:pStyle w:val="a3"/>
            <w:rPr>
              <w:noProof/>
            </w:rPr>
          </w:pPr>
        </w:p>
        <w:p w14:paraId="13C5A409" w14:textId="77777777" w:rsidR="00F64482" w:rsidRDefault="00F64482" w:rsidP="008750E8">
          <w:pPr>
            <w:pStyle w:val="a3"/>
            <w:rPr>
              <w:noProof/>
            </w:rPr>
          </w:pPr>
        </w:p>
        <w:p w14:paraId="49710434" w14:textId="10DA2B1C" w:rsidR="00F64482" w:rsidRPr="00C61330" w:rsidRDefault="00F64482" w:rsidP="00224950">
          <w:pPr>
            <w:pStyle w:val="a3"/>
            <w:rPr>
              <w:noProof/>
            </w:rPr>
          </w:pPr>
        </w:p>
      </w:tc>
      <w:tc>
        <w:tcPr>
          <w:tcW w:w="6662" w:type="dxa"/>
          <w:shd w:val="clear" w:color="auto" w:fill="auto"/>
        </w:tcPr>
        <w:p w14:paraId="0FBB1FC7" w14:textId="04B8A0C3" w:rsidR="00F64482" w:rsidRPr="001B7696" w:rsidRDefault="00513EBE" w:rsidP="001B7696">
          <w:pPr>
            <w:pStyle w:val="a3"/>
            <w:jc w:val="center"/>
            <w:rPr>
              <w:sz w:val="32"/>
              <w:szCs w:val="32"/>
            </w:rPr>
          </w:pPr>
          <w:r w:rsidRPr="001B7696">
            <w:rPr>
              <w:sz w:val="36"/>
              <w:szCs w:val="36"/>
            </w:rPr>
            <w:t xml:space="preserve">Proposal of Special Session </w:t>
          </w:r>
          <w:r>
            <w:rPr>
              <w:sz w:val="36"/>
              <w:szCs w:val="36"/>
            </w:rPr>
            <w:t>for</w:t>
          </w:r>
          <w:r w:rsidRPr="001B7696">
            <w:rPr>
              <w:sz w:val="36"/>
              <w:szCs w:val="36"/>
            </w:rPr>
            <w:t xml:space="preserve"> IROS2022</w:t>
          </w:r>
        </w:p>
      </w:tc>
    </w:tr>
  </w:tbl>
  <w:p w14:paraId="0ED7B210" w14:textId="13C77025" w:rsidR="003B1FF2" w:rsidRDefault="003B1F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BE8BF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544E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BA0F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E02A5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E443A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2887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2031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0C0C5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4093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5EA8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F5696A"/>
    <w:multiLevelType w:val="hybridMultilevel"/>
    <w:tmpl w:val="338E552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1" w15:restartNumberingAfterBreak="0">
    <w:nsid w:val="08764697"/>
    <w:multiLevelType w:val="hybridMultilevel"/>
    <w:tmpl w:val="F1222E2C"/>
    <w:lvl w:ilvl="0" w:tplc="2C02ABBC">
      <w:start w:val="5"/>
      <w:numFmt w:val="bullet"/>
      <w:lvlText w:val="&gt;"/>
      <w:lvlJc w:val="left"/>
      <w:pPr>
        <w:ind w:left="360" w:hanging="360"/>
      </w:pPr>
      <w:rPr>
        <w:rFonts w:ascii="Arial" w:eastAsiaTheme="minorEastAsia" w:hAnsi="Arial" w:cs="Arial" w:hint="default"/>
        <w:color w:val="000000"/>
        <w:sz w:val="3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09095E4E"/>
    <w:multiLevelType w:val="hybridMultilevel"/>
    <w:tmpl w:val="E3327954"/>
    <w:lvl w:ilvl="0" w:tplc="4AF619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19CB4791"/>
    <w:multiLevelType w:val="hybridMultilevel"/>
    <w:tmpl w:val="B12EA3BC"/>
    <w:lvl w:ilvl="0" w:tplc="83DE70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BCD00FC"/>
    <w:multiLevelType w:val="hybridMultilevel"/>
    <w:tmpl w:val="CF06B9A2"/>
    <w:lvl w:ilvl="0" w:tplc="04E2BD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0F03729"/>
    <w:multiLevelType w:val="hybridMultilevel"/>
    <w:tmpl w:val="AEA0C21E"/>
    <w:lvl w:ilvl="0" w:tplc="80B87F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3BC4A26"/>
    <w:multiLevelType w:val="hybridMultilevel"/>
    <w:tmpl w:val="BC06A42C"/>
    <w:lvl w:ilvl="0" w:tplc="040C0005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84F0B"/>
    <w:multiLevelType w:val="hybridMultilevel"/>
    <w:tmpl w:val="73C27ADA"/>
    <w:lvl w:ilvl="0" w:tplc="9DB4A0FC">
      <w:start w:val="1"/>
      <w:numFmt w:val="decimal"/>
      <w:lvlText w:val="(%1)"/>
      <w:lvlJc w:val="left"/>
      <w:pPr>
        <w:ind w:left="360" w:hanging="36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C56568A"/>
    <w:multiLevelType w:val="hybridMultilevel"/>
    <w:tmpl w:val="2ABCD8C2"/>
    <w:lvl w:ilvl="0" w:tplc="B136DC90">
      <w:numFmt w:val="bullet"/>
      <w:lvlText w:val="•"/>
      <w:lvlJc w:val="left"/>
      <w:pPr>
        <w:ind w:left="1080" w:hanging="720"/>
      </w:pPr>
      <w:rPr>
        <w:rFonts w:ascii="Arial" w:eastAsia="SimSu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CE1F7A"/>
    <w:multiLevelType w:val="hybridMultilevel"/>
    <w:tmpl w:val="7D2226E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52B5E71"/>
    <w:multiLevelType w:val="hybridMultilevel"/>
    <w:tmpl w:val="65F4E0CE"/>
    <w:lvl w:ilvl="0" w:tplc="0409000B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60" w:hanging="420"/>
      </w:pPr>
      <w:rPr>
        <w:rFonts w:ascii="Wingdings" w:hAnsi="Wingdings" w:hint="default"/>
      </w:rPr>
    </w:lvl>
  </w:abstractNum>
  <w:abstractNum w:abstractNumId="21" w15:restartNumberingAfterBreak="0">
    <w:nsid w:val="6F2B1219"/>
    <w:multiLevelType w:val="hybridMultilevel"/>
    <w:tmpl w:val="0FD48B4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FA71C8A"/>
    <w:multiLevelType w:val="hybridMultilevel"/>
    <w:tmpl w:val="00A2B1F0"/>
    <w:lvl w:ilvl="0" w:tplc="040C0005">
      <w:start w:val="1"/>
      <w:numFmt w:val="bullet"/>
      <w:lvlText w:val="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1FD573D"/>
    <w:multiLevelType w:val="hybridMultilevel"/>
    <w:tmpl w:val="232A660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BC61EF"/>
    <w:multiLevelType w:val="hybridMultilevel"/>
    <w:tmpl w:val="A7B2EDA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7942848"/>
    <w:multiLevelType w:val="hybridMultilevel"/>
    <w:tmpl w:val="1482FF36"/>
    <w:lvl w:ilvl="0" w:tplc="994EF56E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3"/>
  </w:num>
  <w:num w:numId="12">
    <w:abstractNumId w:val="18"/>
  </w:num>
  <w:num w:numId="13">
    <w:abstractNumId w:val="24"/>
  </w:num>
  <w:num w:numId="14">
    <w:abstractNumId w:val="16"/>
  </w:num>
  <w:num w:numId="15">
    <w:abstractNumId w:val="10"/>
  </w:num>
  <w:num w:numId="16">
    <w:abstractNumId w:val="17"/>
  </w:num>
  <w:num w:numId="17">
    <w:abstractNumId w:val="25"/>
  </w:num>
  <w:num w:numId="18">
    <w:abstractNumId w:val="22"/>
  </w:num>
  <w:num w:numId="19">
    <w:abstractNumId w:val="12"/>
  </w:num>
  <w:num w:numId="20">
    <w:abstractNumId w:val="11"/>
  </w:num>
  <w:num w:numId="21">
    <w:abstractNumId w:val="20"/>
  </w:num>
  <w:num w:numId="22">
    <w:abstractNumId w:val="19"/>
  </w:num>
  <w:num w:numId="23">
    <w:abstractNumId w:val="21"/>
  </w:num>
  <w:num w:numId="24">
    <w:abstractNumId w:val="15"/>
  </w:num>
  <w:num w:numId="25">
    <w:abstractNumId w:val="13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8B5"/>
    <w:rsid w:val="000220BF"/>
    <w:rsid w:val="0002456C"/>
    <w:rsid w:val="00027A8C"/>
    <w:rsid w:val="00035580"/>
    <w:rsid w:val="0004157F"/>
    <w:rsid w:val="00047C46"/>
    <w:rsid w:val="000710A2"/>
    <w:rsid w:val="00076178"/>
    <w:rsid w:val="00082E7B"/>
    <w:rsid w:val="000838A2"/>
    <w:rsid w:val="000A52B6"/>
    <w:rsid w:val="000B01B1"/>
    <w:rsid w:val="000B4ED5"/>
    <w:rsid w:val="000B7922"/>
    <w:rsid w:val="000C0217"/>
    <w:rsid w:val="000D69DC"/>
    <w:rsid w:val="000E34CF"/>
    <w:rsid w:val="00103E1A"/>
    <w:rsid w:val="00105B4A"/>
    <w:rsid w:val="00115621"/>
    <w:rsid w:val="00134365"/>
    <w:rsid w:val="0014339A"/>
    <w:rsid w:val="0014346A"/>
    <w:rsid w:val="00151782"/>
    <w:rsid w:val="00151BC2"/>
    <w:rsid w:val="001520D3"/>
    <w:rsid w:val="001553D3"/>
    <w:rsid w:val="00160896"/>
    <w:rsid w:val="00160FD1"/>
    <w:rsid w:val="00162731"/>
    <w:rsid w:val="00165449"/>
    <w:rsid w:val="0016559B"/>
    <w:rsid w:val="00180F6C"/>
    <w:rsid w:val="00184F60"/>
    <w:rsid w:val="001912C5"/>
    <w:rsid w:val="00197FC6"/>
    <w:rsid w:val="001A380C"/>
    <w:rsid w:val="001B7696"/>
    <w:rsid w:val="001C2826"/>
    <w:rsid w:val="001C60BF"/>
    <w:rsid w:val="001D4345"/>
    <w:rsid w:val="001E08E1"/>
    <w:rsid w:val="001E14B2"/>
    <w:rsid w:val="001E3C4E"/>
    <w:rsid w:val="00200023"/>
    <w:rsid w:val="002044B8"/>
    <w:rsid w:val="00210ABD"/>
    <w:rsid w:val="0021310A"/>
    <w:rsid w:val="00220068"/>
    <w:rsid w:val="00224950"/>
    <w:rsid w:val="00225B65"/>
    <w:rsid w:val="0023559B"/>
    <w:rsid w:val="00240551"/>
    <w:rsid w:val="00243868"/>
    <w:rsid w:val="00283BF5"/>
    <w:rsid w:val="00283EB4"/>
    <w:rsid w:val="002B121A"/>
    <w:rsid w:val="002B7EB4"/>
    <w:rsid w:val="002C77D3"/>
    <w:rsid w:val="002C78BF"/>
    <w:rsid w:val="002D35E6"/>
    <w:rsid w:val="002D4532"/>
    <w:rsid w:val="00307340"/>
    <w:rsid w:val="0032284C"/>
    <w:rsid w:val="003243B0"/>
    <w:rsid w:val="0032464D"/>
    <w:rsid w:val="00324B9B"/>
    <w:rsid w:val="003311A7"/>
    <w:rsid w:val="00331E9E"/>
    <w:rsid w:val="00350765"/>
    <w:rsid w:val="003522DA"/>
    <w:rsid w:val="00353D27"/>
    <w:rsid w:val="00392E97"/>
    <w:rsid w:val="003964CB"/>
    <w:rsid w:val="003A5379"/>
    <w:rsid w:val="003B1FF2"/>
    <w:rsid w:val="003C1713"/>
    <w:rsid w:val="003C5556"/>
    <w:rsid w:val="003D02D3"/>
    <w:rsid w:val="003D506B"/>
    <w:rsid w:val="003E1C58"/>
    <w:rsid w:val="003E2AEA"/>
    <w:rsid w:val="003E77B8"/>
    <w:rsid w:val="003F3D8F"/>
    <w:rsid w:val="003F474F"/>
    <w:rsid w:val="003F6CB3"/>
    <w:rsid w:val="00405C07"/>
    <w:rsid w:val="004220CA"/>
    <w:rsid w:val="004240BD"/>
    <w:rsid w:val="00473C13"/>
    <w:rsid w:val="0047664A"/>
    <w:rsid w:val="0049373C"/>
    <w:rsid w:val="004A3C13"/>
    <w:rsid w:val="004B6822"/>
    <w:rsid w:val="004D1732"/>
    <w:rsid w:val="004F186D"/>
    <w:rsid w:val="004F2CD9"/>
    <w:rsid w:val="004F4F27"/>
    <w:rsid w:val="005114C6"/>
    <w:rsid w:val="00513EBE"/>
    <w:rsid w:val="00540506"/>
    <w:rsid w:val="005475BD"/>
    <w:rsid w:val="005527D1"/>
    <w:rsid w:val="0056777B"/>
    <w:rsid w:val="00572DA5"/>
    <w:rsid w:val="005771E9"/>
    <w:rsid w:val="00581CE6"/>
    <w:rsid w:val="00586D4C"/>
    <w:rsid w:val="005914E3"/>
    <w:rsid w:val="00592878"/>
    <w:rsid w:val="005A4632"/>
    <w:rsid w:val="005B4285"/>
    <w:rsid w:val="005C2EAB"/>
    <w:rsid w:val="005F071D"/>
    <w:rsid w:val="00605BD0"/>
    <w:rsid w:val="006147B4"/>
    <w:rsid w:val="006147FE"/>
    <w:rsid w:val="00614B2B"/>
    <w:rsid w:val="006319AF"/>
    <w:rsid w:val="00634C3A"/>
    <w:rsid w:val="0064040C"/>
    <w:rsid w:val="00645B1C"/>
    <w:rsid w:val="00650F37"/>
    <w:rsid w:val="00667653"/>
    <w:rsid w:val="00680B91"/>
    <w:rsid w:val="00682C9E"/>
    <w:rsid w:val="006857AF"/>
    <w:rsid w:val="00695B75"/>
    <w:rsid w:val="006971A9"/>
    <w:rsid w:val="006A5570"/>
    <w:rsid w:val="006C5DBE"/>
    <w:rsid w:val="007050D6"/>
    <w:rsid w:val="007136BD"/>
    <w:rsid w:val="00714EA7"/>
    <w:rsid w:val="00723084"/>
    <w:rsid w:val="00724CE9"/>
    <w:rsid w:val="00726F26"/>
    <w:rsid w:val="00761D07"/>
    <w:rsid w:val="00772BEA"/>
    <w:rsid w:val="00780654"/>
    <w:rsid w:val="00781605"/>
    <w:rsid w:val="00782228"/>
    <w:rsid w:val="00786E51"/>
    <w:rsid w:val="007917A7"/>
    <w:rsid w:val="00795823"/>
    <w:rsid w:val="007960AB"/>
    <w:rsid w:val="007A4136"/>
    <w:rsid w:val="007C6EF8"/>
    <w:rsid w:val="007D76A8"/>
    <w:rsid w:val="007E15A4"/>
    <w:rsid w:val="007F4333"/>
    <w:rsid w:val="007F67D5"/>
    <w:rsid w:val="007F689F"/>
    <w:rsid w:val="0081482D"/>
    <w:rsid w:val="00817EA2"/>
    <w:rsid w:val="008246CC"/>
    <w:rsid w:val="008302F2"/>
    <w:rsid w:val="00834AEB"/>
    <w:rsid w:val="00835510"/>
    <w:rsid w:val="00835AB0"/>
    <w:rsid w:val="0083741E"/>
    <w:rsid w:val="00837878"/>
    <w:rsid w:val="00841124"/>
    <w:rsid w:val="008421AB"/>
    <w:rsid w:val="00844C87"/>
    <w:rsid w:val="008514C8"/>
    <w:rsid w:val="008550E7"/>
    <w:rsid w:val="00870801"/>
    <w:rsid w:val="008750E8"/>
    <w:rsid w:val="00877246"/>
    <w:rsid w:val="00882920"/>
    <w:rsid w:val="00884BA7"/>
    <w:rsid w:val="008A079F"/>
    <w:rsid w:val="008A5027"/>
    <w:rsid w:val="008B183A"/>
    <w:rsid w:val="008B5E4C"/>
    <w:rsid w:val="008C1025"/>
    <w:rsid w:val="008C567D"/>
    <w:rsid w:val="008C77E9"/>
    <w:rsid w:val="008D5A2B"/>
    <w:rsid w:val="008E16AC"/>
    <w:rsid w:val="008F33BA"/>
    <w:rsid w:val="008F4E29"/>
    <w:rsid w:val="00912CA8"/>
    <w:rsid w:val="00917A72"/>
    <w:rsid w:val="00933CB0"/>
    <w:rsid w:val="009379BA"/>
    <w:rsid w:val="009507A5"/>
    <w:rsid w:val="00952AF0"/>
    <w:rsid w:val="0096185D"/>
    <w:rsid w:val="009672B9"/>
    <w:rsid w:val="00972370"/>
    <w:rsid w:val="00972747"/>
    <w:rsid w:val="00990B4B"/>
    <w:rsid w:val="009A5583"/>
    <w:rsid w:val="009B5820"/>
    <w:rsid w:val="009C6461"/>
    <w:rsid w:val="009C743C"/>
    <w:rsid w:val="009E785A"/>
    <w:rsid w:val="009F0109"/>
    <w:rsid w:val="009F070E"/>
    <w:rsid w:val="009F1506"/>
    <w:rsid w:val="00A047CB"/>
    <w:rsid w:val="00A33DDD"/>
    <w:rsid w:val="00A51018"/>
    <w:rsid w:val="00A63E38"/>
    <w:rsid w:val="00A868B5"/>
    <w:rsid w:val="00A8741E"/>
    <w:rsid w:val="00A91C11"/>
    <w:rsid w:val="00AA36BB"/>
    <w:rsid w:val="00AB3888"/>
    <w:rsid w:val="00AD268E"/>
    <w:rsid w:val="00AD54FE"/>
    <w:rsid w:val="00AD78BD"/>
    <w:rsid w:val="00AE4CCE"/>
    <w:rsid w:val="00AF0217"/>
    <w:rsid w:val="00AF1EA0"/>
    <w:rsid w:val="00AF5ECF"/>
    <w:rsid w:val="00B00B9E"/>
    <w:rsid w:val="00B1691D"/>
    <w:rsid w:val="00B24F70"/>
    <w:rsid w:val="00B25ADD"/>
    <w:rsid w:val="00B32784"/>
    <w:rsid w:val="00B33A8D"/>
    <w:rsid w:val="00B4447B"/>
    <w:rsid w:val="00B46D9F"/>
    <w:rsid w:val="00B5185C"/>
    <w:rsid w:val="00B51E5E"/>
    <w:rsid w:val="00B53AF2"/>
    <w:rsid w:val="00B64BEE"/>
    <w:rsid w:val="00B7102A"/>
    <w:rsid w:val="00B85D16"/>
    <w:rsid w:val="00B86D1B"/>
    <w:rsid w:val="00B97312"/>
    <w:rsid w:val="00BA53A2"/>
    <w:rsid w:val="00BB1796"/>
    <w:rsid w:val="00BB2367"/>
    <w:rsid w:val="00BB48DE"/>
    <w:rsid w:val="00BB6581"/>
    <w:rsid w:val="00BE452D"/>
    <w:rsid w:val="00C02759"/>
    <w:rsid w:val="00C05609"/>
    <w:rsid w:val="00C057F0"/>
    <w:rsid w:val="00C06062"/>
    <w:rsid w:val="00C240CB"/>
    <w:rsid w:val="00C34846"/>
    <w:rsid w:val="00C37DC8"/>
    <w:rsid w:val="00C41E3B"/>
    <w:rsid w:val="00C4341B"/>
    <w:rsid w:val="00C45B7C"/>
    <w:rsid w:val="00C5313C"/>
    <w:rsid w:val="00C6463B"/>
    <w:rsid w:val="00C64D3F"/>
    <w:rsid w:val="00C77298"/>
    <w:rsid w:val="00C80E1D"/>
    <w:rsid w:val="00CC6D5C"/>
    <w:rsid w:val="00CC6DDC"/>
    <w:rsid w:val="00CD2B89"/>
    <w:rsid w:val="00CD4695"/>
    <w:rsid w:val="00CF16F4"/>
    <w:rsid w:val="00CF5DE3"/>
    <w:rsid w:val="00D02037"/>
    <w:rsid w:val="00D10DFF"/>
    <w:rsid w:val="00D21819"/>
    <w:rsid w:val="00D34EEF"/>
    <w:rsid w:val="00D37540"/>
    <w:rsid w:val="00D3789C"/>
    <w:rsid w:val="00D422BD"/>
    <w:rsid w:val="00D4322E"/>
    <w:rsid w:val="00D45939"/>
    <w:rsid w:val="00D6074B"/>
    <w:rsid w:val="00D625A8"/>
    <w:rsid w:val="00D86A37"/>
    <w:rsid w:val="00D975C9"/>
    <w:rsid w:val="00DA141F"/>
    <w:rsid w:val="00DB235A"/>
    <w:rsid w:val="00DB5748"/>
    <w:rsid w:val="00DC4677"/>
    <w:rsid w:val="00DD3E4F"/>
    <w:rsid w:val="00E101B4"/>
    <w:rsid w:val="00E11D14"/>
    <w:rsid w:val="00E21C14"/>
    <w:rsid w:val="00E27700"/>
    <w:rsid w:val="00E32FED"/>
    <w:rsid w:val="00E369F3"/>
    <w:rsid w:val="00E42E05"/>
    <w:rsid w:val="00E437DF"/>
    <w:rsid w:val="00E44F5F"/>
    <w:rsid w:val="00E53FDB"/>
    <w:rsid w:val="00E64144"/>
    <w:rsid w:val="00E64581"/>
    <w:rsid w:val="00E82EFB"/>
    <w:rsid w:val="00E874E0"/>
    <w:rsid w:val="00E9501C"/>
    <w:rsid w:val="00E953EA"/>
    <w:rsid w:val="00EB02E6"/>
    <w:rsid w:val="00EC2581"/>
    <w:rsid w:val="00EE5A3B"/>
    <w:rsid w:val="00EF0874"/>
    <w:rsid w:val="00EF4227"/>
    <w:rsid w:val="00EF5800"/>
    <w:rsid w:val="00EF6082"/>
    <w:rsid w:val="00F069D2"/>
    <w:rsid w:val="00F3579F"/>
    <w:rsid w:val="00F35888"/>
    <w:rsid w:val="00F45891"/>
    <w:rsid w:val="00F570EA"/>
    <w:rsid w:val="00F64482"/>
    <w:rsid w:val="00F65E8D"/>
    <w:rsid w:val="00F77B66"/>
    <w:rsid w:val="00F83474"/>
    <w:rsid w:val="00F9199A"/>
    <w:rsid w:val="00F91DCA"/>
    <w:rsid w:val="00F9753B"/>
    <w:rsid w:val="00FB53FE"/>
    <w:rsid w:val="00FC30CA"/>
    <w:rsid w:val="00FD2D7B"/>
    <w:rsid w:val="00FD547F"/>
    <w:rsid w:val="00FE0F17"/>
    <w:rsid w:val="00FE6C3E"/>
    <w:rsid w:val="00FE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E7020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240BD"/>
    <w:rPr>
      <w:sz w:val="24"/>
      <w:szCs w:val="24"/>
      <w:lang w:val="en-AU" w:eastAsia="es-ES"/>
    </w:rPr>
  </w:style>
  <w:style w:type="paragraph" w:styleId="1">
    <w:name w:val="heading 1"/>
    <w:basedOn w:val="a"/>
    <w:next w:val="a"/>
    <w:link w:val="10"/>
    <w:qFormat/>
    <w:rsid w:val="00EF580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EF5800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"/>
    <w:next w:val="a"/>
    <w:qFormat/>
    <w:rsid w:val="00EF580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EF5800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15621"/>
    <w:rPr>
      <w:sz w:val="12"/>
    </w:rPr>
  </w:style>
  <w:style w:type="paragraph" w:styleId="a4">
    <w:name w:val="footer"/>
    <w:basedOn w:val="a"/>
    <w:link w:val="a5"/>
    <w:uiPriority w:val="99"/>
    <w:rsid w:val="00115621"/>
    <w:rPr>
      <w:sz w:val="12"/>
    </w:rPr>
  </w:style>
  <w:style w:type="paragraph" w:customStyle="1" w:styleId="BlockQuote">
    <w:name w:val="Block Quote"/>
    <w:basedOn w:val="a"/>
    <w:next w:val="a"/>
    <w:rsid w:val="00581CE6"/>
    <w:pPr>
      <w:ind w:left="720"/>
    </w:pPr>
  </w:style>
  <w:style w:type="paragraph" w:customStyle="1" w:styleId="Default">
    <w:name w:val="Default"/>
    <w:rsid w:val="00A868B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styleId="a6">
    <w:name w:val="Hyperlink"/>
    <w:rsid w:val="00A868B5"/>
    <w:rPr>
      <w:color w:val="0000FF"/>
      <w:u w:val="single"/>
    </w:rPr>
  </w:style>
  <w:style w:type="table" w:styleId="a7">
    <w:name w:val="Table Grid"/>
    <w:basedOn w:val="a1"/>
    <w:rsid w:val="00A868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rsid w:val="00B7102A"/>
    <w:rPr>
      <w:color w:val="800080"/>
      <w:u w:val="single"/>
    </w:rPr>
  </w:style>
  <w:style w:type="character" w:customStyle="1" w:styleId="a5">
    <w:name w:val="フッター (文字)"/>
    <w:link w:val="a4"/>
    <w:uiPriority w:val="99"/>
    <w:rsid w:val="00B64BEE"/>
    <w:rPr>
      <w:sz w:val="12"/>
      <w:szCs w:val="24"/>
      <w:lang w:val="es-ES" w:eastAsia="es-ES"/>
    </w:rPr>
  </w:style>
  <w:style w:type="paragraph" w:styleId="a9">
    <w:name w:val="Balloon Text"/>
    <w:basedOn w:val="a"/>
    <w:link w:val="aa"/>
    <w:rsid w:val="00B64BEE"/>
    <w:rPr>
      <w:rFonts w:ascii="Tahoma" w:hAnsi="Tahoma" w:cs="Tahoma"/>
      <w:sz w:val="16"/>
      <w:szCs w:val="16"/>
    </w:rPr>
  </w:style>
  <w:style w:type="character" w:customStyle="1" w:styleId="aa">
    <w:name w:val="吹き出し (文字)"/>
    <w:link w:val="a9"/>
    <w:rsid w:val="00B64BEE"/>
    <w:rPr>
      <w:rFonts w:ascii="Tahoma" w:hAnsi="Tahoma" w:cs="Tahoma"/>
      <w:sz w:val="16"/>
      <w:szCs w:val="16"/>
      <w:lang w:val="es-ES" w:eastAsia="es-ES"/>
    </w:rPr>
  </w:style>
  <w:style w:type="paragraph" w:styleId="ab">
    <w:name w:val="List Paragraph"/>
    <w:basedOn w:val="a"/>
    <w:uiPriority w:val="34"/>
    <w:qFormat/>
    <w:rsid w:val="00CF16F4"/>
    <w:pPr>
      <w:ind w:leftChars="400" w:left="840"/>
    </w:pPr>
  </w:style>
  <w:style w:type="character" w:customStyle="1" w:styleId="10">
    <w:name w:val="見出し 1 (文字)"/>
    <w:basedOn w:val="a0"/>
    <w:link w:val="1"/>
    <w:rsid w:val="004240BD"/>
    <w:rPr>
      <w:rFonts w:cs="Arial"/>
      <w:b/>
      <w:bCs/>
      <w:kern w:val="32"/>
      <w:sz w:val="32"/>
      <w:szCs w:val="32"/>
      <w:lang w:val="en-AU" w:eastAsia="es-ES"/>
    </w:rPr>
  </w:style>
  <w:style w:type="character" w:styleId="ac">
    <w:name w:val="annotation reference"/>
    <w:basedOn w:val="a0"/>
    <w:rsid w:val="00972370"/>
    <w:rPr>
      <w:sz w:val="16"/>
      <w:szCs w:val="16"/>
    </w:rPr>
  </w:style>
  <w:style w:type="paragraph" w:styleId="ad">
    <w:name w:val="annotation text"/>
    <w:basedOn w:val="a"/>
    <w:link w:val="ae"/>
    <w:rsid w:val="00972370"/>
    <w:rPr>
      <w:sz w:val="20"/>
      <w:szCs w:val="20"/>
    </w:rPr>
  </w:style>
  <w:style w:type="character" w:customStyle="1" w:styleId="ae">
    <w:name w:val="コメント文字列 (文字)"/>
    <w:basedOn w:val="a0"/>
    <w:link w:val="ad"/>
    <w:rsid w:val="00972370"/>
    <w:rPr>
      <w:lang w:val="en-AU" w:eastAsia="es-ES"/>
    </w:rPr>
  </w:style>
  <w:style w:type="paragraph" w:styleId="af">
    <w:name w:val="annotation subject"/>
    <w:basedOn w:val="ad"/>
    <w:next w:val="ad"/>
    <w:link w:val="af0"/>
    <w:semiHidden/>
    <w:unhideWhenUsed/>
    <w:rsid w:val="00972370"/>
    <w:rPr>
      <w:b/>
      <w:bCs/>
    </w:rPr>
  </w:style>
  <w:style w:type="character" w:customStyle="1" w:styleId="af0">
    <w:name w:val="コメント内容 (文字)"/>
    <w:basedOn w:val="ae"/>
    <w:link w:val="af"/>
    <w:semiHidden/>
    <w:rsid w:val="00972370"/>
    <w:rPr>
      <w:b/>
      <w:bCs/>
      <w:lang w:val="en-AU" w:eastAsia="es-ES"/>
    </w:rPr>
  </w:style>
  <w:style w:type="character" w:styleId="af1">
    <w:name w:val="Unresolved Mention"/>
    <w:basedOn w:val="a0"/>
    <w:uiPriority w:val="99"/>
    <w:semiHidden/>
    <w:unhideWhenUsed/>
    <w:rsid w:val="00324B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5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s@iros2022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1236</CharactersWithSpaces>
  <SharedDoc>false</SharedDoc>
  <HLinks>
    <vt:vector size="6" baseType="variant">
      <vt:variant>
        <vt:i4>4521992</vt:i4>
      </vt:variant>
      <vt:variant>
        <vt:i4>0</vt:i4>
      </vt:variant>
      <vt:variant>
        <vt:i4>0</vt:i4>
      </vt:variant>
      <vt:variant>
        <vt:i4>5</vt:i4>
      </vt:variant>
      <vt:variant>
        <vt:lpwstr>http://www.indin2015.org/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2021-10-04T09:54:00Z</dcterms:created>
  <dcterms:modified xsi:type="dcterms:W3CDTF">2021-10-05T08:07:00Z</dcterms:modified>
</cp:coreProperties>
</file>